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7C227" w14:textId="0111A707" w:rsidR="00EF4E93" w:rsidRPr="00A12B46" w:rsidRDefault="00386737" w:rsidP="00EF4E93">
      <w:pPr>
        <w:rPr>
          <w:color w:val="3399FF"/>
        </w:rPr>
      </w:pPr>
      <w:r w:rsidRPr="00A12B46">
        <w:rPr>
          <w:color w:val="3399FF"/>
        </w:rPr>
        <w:t xml:space="preserve">             </w:t>
      </w:r>
      <w:r w:rsidR="00DA79A3" w:rsidRPr="00A12B46">
        <w:rPr>
          <w:color w:val="3399FF"/>
        </w:rPr>
        <w:t xml:space="preserve">         Астана</w:t>
      </w:r>
      <w:r w:rsidR="00EF4E93" w:rsidRPr="00A12B46">
        <w:rPr>
          <w:color w:val="3399FF"/>
        </w:rPr>
        <w:t xml:space="preserve"> </w:t>
      </w:r>
      <w:proofErr w:type="spellStart"/>
      <w:r w:rsidR="00EF4E93" w:rsidRPr="00A12B46">
        <w:rPr>
          <w:color w:val="3399FF"/>
        </w:rPr>
        <w:t>қаласы</w:t>
      </w:r>
      <w:proofErr w:type="spellEnd"/>
      <w:r w:rsidR="00EF4E93" w:rsidRPr="00A12B46">
        <w:rPr>
          <w:color w:val="3399FF"/>
        </w:rPr>
        <w:t xml:space="preserve">                                                                                            </w:t>
      </w:r>
      <w:r w:rsidRPr="00A12B46">
        <w:rPr>
          <w:color w:val="3399FF"/>
        </w:rPr>
        <w:t xml:space="preserve"> </w:t>
      </w:r>
      <w:r w:rsidR="00EF4E93" w:rsidRPr="00A12B46">
        <w:rPr>
          <w:color w:val="3399FF"/>
        </w:rPr>
        <w:t xml:space="preserve">           город </w:t>
      </w:r>
      <w:r w:rsidR="00DA79A3" w:rsidRPr="00A12B46">
        <w:rPr>
          <w:color w:val="3399FF"/>
        </w:rPr>
        <w:t>Астана</w:t>
      </w:r>
      <w:r w:rsidR="00EF4E93" w:rsidRPr="00A12B46">
        <w:rPr>
          <w:color w:val="3399FF"/>
        </w:rPr>
        <w:t xml:space="preserve">                                                                                                               </w:t>
      </w:r>
    </w:p>
    <w:p w14:paraId="304019CD" w14:textId="77777777" w:rsidR="00A81342" w:rsidRPr="00A12B46" w:rsidRDefault="00A81342" w:rsidP="00A81342">
      <w:pPr>
        <w:jc w:val="center"/>
        <w:rPr>
          <w:b/>
          <w:kern w:val="36"/>
          <w:sz w:val="28"/>
          <w:szCs w:val="28"/>
        </w:rPr>
      </w:pPr>
    </w:p>
    <w:p w14:paraId="262A99D4" w14:textId="77777777" w:rsidR="00A81342" w:rsidRPr="00A12B46" w:rsidRDefault="00A81342" w:rsidP="00A81342">
      <w:pPr>
        <w:jc w:val="center"/>
        <w:rPr>
          <w:b/>
          <w:kern w:val="36"/>
          <w:sz w:val="28"/>
          <w:szCs w:val="28"/>
        </w:rPr>
      </w:pPr>
    </w:p>
    <w:p w14:paraId="3D009BAA" w14:textId="1A276625" w:rsidR="00A81342" w:rsidRPr="00A12B46" w:rsidRDefault="00A81342" w:rsidP="007A07B6">
      <w:pPr>
        <w:tabs>
          <w:tab w:val="left" w:pos="3686"/>
        </w:tabs>
        <w:jc w:val="center"/>
        <w:rPr>
          <w:b/>
          <w:kern w:val="36"/>
          <w:sz w:val="28"/>
          <w:szCs w:val="28"/>
        </w:rPr>
      </w:pPr>
      <w:r w:rsidRPr="009D4834">
        <w:rPr>
          <w:b/>
          <w:kern w:val="36"/>
          <w:sz w:val="28"/>
          <w:szCs w:val="28"/>
        </w:rPr>
        <w:t>О внесении изменени</w:t>
      </w:r>
      <w:r w:rsidR="00065C0A" w:rsidRPr="009D4834">
        <w:rPr>
          <w:b/>
          <w:kern w:val="36"/>
          <w:sz w:val="28"/>
          <w:szCs w:val="28"/>
        </w:rPr>
        <w:t>я</w:t>
      </w:r>
      <w:r w:rsidRPr="009D4834">
        <w:rPr>
          <w:b/>
          <w:kern w:val="36"/>
          <w:sz w:val="28"/>
          <w:szCs w:val="28"/>
        </w:rPr>
        <w:t xml:space="preserve"> в приказ</w:t>
      </w:r>
      <w:r w:rsidR="007A07B6" w:rsidRPr="009D4834">
        <w:rPr>
          <w:b/>
          <w:kern w:val="36"/>
          <w:sz w:val="28"/>
          <w:szCs w:val="28"/>
        </w:rPr>
        <w:t xml:space="preserve"> </w:t>
      </w:r>
      <w:r w:rsidRPr="009D4834">
        <w:rPr>
          <w:b/>
          <w:kern w:val="36"/>
          <w:sz w:val="28"/>
          <w:szCs w:val="28"/>
        </w:rPr>
        <w:t>Министра финансов Республики</w:t>
      </w:r>
      <w:r w:rsidRPr="00A12B46">
        <w:rPr>
          <w:b/>
          <w:kern w:val="36"/>
          <w:sz w:val="28"/>
          <w:szCs w:val="28"/>
        </w:rPr>
        <w:t xml:space="preserve"> Казахстан </w:t>
      </w:r>
      <w:r w:rsidR="00770EC3" w:rsidRPr="00770EC3">
        <w:rPr>
          <w:b/>
          <w:kern w:val="36"/>
          <w:sz w:val="28"/>
          <w:szCs w:val="28"/>
        </w:rPr>
        <w:t>от 24 января 2022 года № 79</w:t>
      </w:r>
      <w:r w:rsidR="007A07B6" w:rsidRPr="00A12B46">
        <w:rPr>
          <w:b/>
          <w:kern w:val="36"/>
          <w:sz w:val="28"/>
          <w:szCs w:val="28"/>
        </w:rPr>
        <w:t xml:space="preserve"> «</w:t>
      </w:r>
      <w:r w:rsidR="00770EC3" w:rsidRPr="00770EC3">
        <w:rPr>
          <w:b/>
          <w:kern w:val="36"/>
          <w:sz w:val="28"/>
          <w:szCs w:val="28"/>
        </w:rPr>
        <w:t>О некоторых вопросах лицензирования аудиторской деятельности</w:t>
      </w:r>
      <w:r w:rsidRPr="00A12B46">
        <w:rPr>
          <w:b/>
          <w:kern w:val="36"/>
          <w:sz w:val="28"/>
          <w:szCs w:val="28"/>
        </w:rPr>
        <w:t>»</w:t>
      </w:r>
    </w:p>
    <w:p w14:paraId="5B60A897" w14:textId="77777777" w:rsidR="00A81342" w:rsidRPr="00A12B46" w:rsidRDefault="00A81342" w:rsidP="00A81342">
      <w:pPr>
        <w:jc w:val="center"/>
        <w:rPr>
          <w:b/>
          <w:kern w:val="36"/>
          <w:sz w:val="28"/>
          <w:szCs w:val="28"/>
        </w:rPr>
      </w:pPr>
    </w:p>
    <w:p w14:paraId="26308EE9" w14:textId="77777777" w:rsidR="00A81342" w:rsidRPr="00A12B46" w:rsidRDefault="00A81342" w:rsidP="00A81342">
      <w:pPr>
        <w:jc w:val="center"/>
        <w:rPr>
          <w:b/>
          <w:bCs/>
          <w:sz w:val="28"/>
          <w:szCs w:val="28"/>
        </w:rPr>
      </w:pPr>
    </w:p>
    <w:p w14:paraId="2FE74342" w14:textId="77777777" w:rsidR="00A81342" w:rsidRPr="00A12B46" w:rsidRDefault="00A81342" w:rsidP="00A81342">
      <w:pPr>
        <w:pStyle w:val="af"/>
        <w:spacing w:before="0" w:beforeAutospacing="0" w:after="0" w:afterAutospacing="0"/>
        <w:ind w:firstLine="709"/>
        <w:jc w:val="both"/>
        <w:rPr>
          <w:b/>
          <w:bCs/>
          <w:sz w:val="28"/>
          <w:szCs w:val="28"/>
        </w:rPr>
      </w:pPr>
      <w:r w:rsidRPr="00A12B46">
        <w:rPr>
          <w:b/>
          <w:bCs/>
          <w:sz w:val="28"/>
          <w:szCs w:val="28"/>
        </w:rPr>
        <w:t xml:space="preserve">ПРИКАЗЫВАЮ: </w:t>
      </w:r>
    </w:p>
    <w:p w14:paraId="106FCF1D" w14:textId="175F633D" w:rsidR="0046289C" w:rsidRPr="00A12B46" w:rsidRDefault="00A81342" w:rsidP="0046289C">
      <w:pPr>
        <w:ind w:firstLine="709"/>
        <w:contextualSpacing/>
        <w:jc w:val="both"/>
        <w:rPr>
          <w:sz w:val="28"/>
          <w:szCs w:val="28"/>
        </w:rPr>
      </w:pPr>
      <w:r w:rsidRPr="00A12B46">
        <w:rPr>
          <w:sz w:val="28"/>
          <w:szCs w:val="28"/>
        </w:rPr>
        <w:t xml:space="preserve">1. Внести в приказ Министра финансов Республики Казахстан </w:t>
      </w:r>
      <w:r w:rsidRPr="00A12B46">
        <w:rPr>
          <w:sz w:val="28"/>
          <w:szCs w:val="28"/>
        </w:rPr>
        <w:br/>
      </w:r>
      <w:r w:rsidR="00770EC3" w:rsidRPr="00770EC3">
        <w:rPr>
          <w:sz w:val="28"/>
          <w:szCs w:val="28"/>
        </w:rPr>
        <w:t>от 24 января 2022 года № 79</w:t>
      </w:r>
      <w:r w:rsidRPr="00A12B46">
        <w:rPr>
          <w:sz w:val="28"/>
          <w:szCs w:val="28"/>
        </w:rPr>
        <w:t xml:space="preserve"> «</w:t>
      </w:r>
      <w:r w:rsidR="00770EC3" w:rsidRPr="00770EC3">
        <w:rPr>
          <w:sz w:val="28"/>
          <w:szCs w:val="28"/>
        </w:rPr>
        <w:t>О некоторых вопросах лицензирования аудиторской деятельности</w:t>
      </w:r>
      <w:r w:rsidRPr="00A12B46">
        <w:rPr>
          <w:sz w:val="28"/>
          <w:szCs w:val="28"/>
        </w:rPr>
        <w:t xml:space="preserve">» (зарегистрирован в Реестре государственной регистрации нормативных правовых актов под № </w:t>
      </w:r>
      <w:r w:rsidR="00770EC3">
        <w:rPr>
          <w:sz w:val="28"/>
          <w:szCs w:val="28"/>
          <w:lang w:val="kk-KZ"/>
        </w:rPr>
        <w:t>26</w:t>
      </w:r>
      <w:r w:rsidR="006153D9" w:rsidRPr="00A12B46">
        <w:rPr>
          <w:sz w:val="28"/>
          <w:szCs w:val="28"/>
        </w:rPr>
        <w:t>6</w:t>
      </w:r>
      <w:r w:rsidR="00770EC3">
        <w:rPr>
          <w:sz w:val="28"/>
          <w:szCs w:val="28"/>
          <w:lang w:val="kk-KZ"/>
        </w:rPr>
        <w:t>14</w:t>
      </w:r>
      <w:r w:rsidRPr="00A12B46">
        <w:rPr>
          <w:sz w:val="28"/>
          <w:szCs w:val="28"/>
        </w:rPr>
        <w:t>) следующ</w:t>
      </w:r>
      <w:r w:rsidR="00065C0A" w:rsidRPr="00A12B46">
        <w:rPr>
          <w:sz w:val="28"/>
          <w:szCs w:val="28"/>
        </w:rPr>
        <w:t>е</w:t>
      </w:r>
      <w:r w:rsidRPr="00A12B46">
        <w:rPr>
          <w:sz w:val="28"/>
          <w:szCs w:val="28"/>
        </w:rPr>
        <w:t>е</w:t>
      </w:r>
      <w:r w:rsidR="001838B8" w:rsidRPr="00A12B46">
        <w:rPr>
          <w:sz w:val="28"/>
          <w:szCs w:val="28"/>
        </w:rPr>
        <w:t xml:space="preserve"> </w:t>
      </w:r>
      <w:r w:rsidRPr="00A12B46">
        <w:rPr>
          <w:sz w:val="28"/>
          <w:szCs w:val="28"/>
        </w:rPr>
        <w:t>изменени</w:t>
      </w:r>
      <w:r w:rsidR="00065C0A" w:rsidRPr="00A12B46">
        <w:rPr>
          <w:sz w:val="28"/>
          <w:szCs w:val="28"/>
        </w:rPr>
        <w:t>е</w:t>
      </w:r>
      <w:r w:rsidRPr="00A12B46">
        <w:rPr>
          <w:sz w:val="28"/>
          <w:szCs w:val="28"/>
        </w:rPr>
        <w:t>:</w:t>
      </w:r>
    </w:p>
    <w:p w14:paraId="430679BB" w14:textId="6220969B" w:rsidR="0046289C" w:rsidRPr="00A12B46" w:rsidRDefault="00770EC3" w:rsidP="00770EC3">
      <w:pPr>
        <w:ind w:firstLine="709"/>
        <w:jc w:val="both"/>
        <w:rPr>
          <w:sz w:val="28"/>
          <w:szCs w:val="28"/>
        </w:rPr>
      </w:pPr>
      <w:r w:rsidRPr="00B23A4A">
        <w:rPr>
          <w:sz w:val="28"/>
          <w:szCs w:val="28"/>
        </w:rPr>
        <w:t>Квалификационные требования при лицензировании аудиторской деятельности</w:t>
      </w:r>
      <w:r w:rsidRPr="00B23A4A">
        <w:rPr>
          <w:sz w:val="28"/>
          <w:szCs w:val="28"/>
          <w:lang w:val="kk-KZ"/>
        </w:rPr>
        <w:t xml:space="preserve"> </w:t>
      </w:r>
      <w:r w:rsidRPr="00B23A4A">
        <w:rPr>
          <w:sz w:val="28"/>
          <w:szCs w:val="28"/>
        </w:rPr>
        <w:t>и перечень документов, подтверждающих соответствие им</w:t>
      </w:r>
      <w:r w:rsidR="00501AE7" w:rsidRPr="00B23A4A">
        <w:rPr>
          <w:sz w:val="28"/>
          <w:szCs w:val="28"/>
        </w:rPr>
        <w:t>, утвержденные указанным приказом, изложить в новой редакции согласно приложению к настоящему приказу.</w:t>
      </w:r>
    </w:p>
    <w:p w14:paraId="55A18676" w14:textId="77777777" w:rsidR="00A81342" w:rsidRPr="00A12B46" w:rsidRDefault="00A81342" w:rsidP="00A81342">
      <w:pPr>
        <w:pStyle w:val="af"/>
        <w:spacing w:before="0" w:beforeAutospacing="0" w:after="0" w:afterAutospacing="0"/>
        <w:ind w:firstLine="709"/>
        <w:jc w:val="both"/>
        <w:rPr>
          <w:sz w:val="28"/>
          <w:szCs w:val="28"/>
        </w:rPr>
      </w:pPr>
      <w:r w:rsidRPr="00A12B46">
        <w:rPr>
          <w:sz w:val="28"/>
          <w:szCs w:val="28"/>
        </w:rPr>
        <w:t>2. Департаменту методологии бухгалтерского учета, аудита и оценки Министерства финансов Республики Казахстан в установленном законодательством Республики Казахстан порядке обеспечить:</w:t>
      </w:r>
    </w:p>
    <w:p w14:paraId="30B0416C" w14:textId="77777777" w:rsidR="00A81342" w:rsidRPr="00A12B46" w:rsidRDefault="00A81342" w:rsidP="00A81342">
      <w:pPr>
        <w:pStyle w:val="af"/>
        <w:spacing w:before="0" w:beforeAutospacing="0" w:after="0" w:afterAutospacing="0"/>
        <w:ind w:firstLine="708"/>
        <w:jc w:val="both"/>
        <w:rPr>
          <w:sz w:val="28"/>
          <w:szCs w:val="28"/>
        </w:rPr>
      </w:pPr>
      <w:r w:rsidRPr="00A12B46">
        <w:rPr>
          <w:sz w:val="28"/>
          <w:szCs w:val="28"/>
        </w:rPr>
        <w:t>1) государственную регистрацию настоящего приказа в Министерстве юстиции Республики Казахстан;</w:t>
      </w:r>
    </w:p>
    <w:p w14:paraId="74CA9CEE" w14:textId="05BF6AB0" w:rsidR="00A81342" w:rsidRPr="00A12B46" w:rsidRDefault="00A81342" w:rsidP="00A81342">
      <w:pPr>
        <w:pStyle w:val="af"/>
        <w:spacing w:before="0" w:beforeAutospacing="0" w:after="0" w:afterAutospacing="0"/>
        <w:ind w:firstLine="708"/>
        <w:jc w:val="both"/>
        <w:rPr>
          <w:sz w:val="28"/>
          <w:szCs w:val="28"/>
        </w:rPr>
      </w:pPr>
      <w:r w:rsidRPr="00A12B46">
        <w:rPr>
          <w:sz w:val="28"/>
          <w:szCs w:val="28"/>
        </w:rPr>
        <w:t>2) размещение настоящего приказа на интернет-ресурсе Министерства финансов Республики Казахстан</w:t>
      </w:r>
      <w:r w:rsidR="003C140B" w:rsidRPr="00A12B46">
        <w:rPr>
          <w:sz w:val="28"/>
          <w:szCs w:val="28"/>
        </w:rPr>
        <w:t xml:space="preserve"> после </w:t>
      </w:r>
      <w:r w:rsidR="00914A96" w:rsidRPr="00A12B46">
        <w:rPr>
          <w:sz w:val="28"/>
          <w:szCs w:val="28"/>
        </w:rPr>
        <w:t xml:space="preserve">дня </w:t>
      </w:r>
      <w:r w:rsidR="003C140B" w:rsidRPr="00A12B46">
        <w:rPr>
          <w:sz w:val="28"/>
          <w:szCs w:val="28"/>
        </w:rPr>
        <w:t>его</w:t>
      </w:r>
      <w:r w:rsidR="00914A96" w:rsidRPr="00A12B46">
        <w:rPr>
          <w:sz w:val="28"/>
          <w:szCs w:val="28"/>
        </w:rPr>
        <w:t xml:space="preserve"> первого</w:t>
      </w:r>
      <w:r w:rsidR="003C140B" w:rsidRPr="00A12B46">
        <w:rPr>
          <w:sz w:val="28"/>
          <w:szCs w:val="28"/>
        </w:rPr>
        <w:t xml:space="preserve"> официального опубликования</w:t>
      </w:r>
      <w:r w:rsidRPr="00A12B46">
        <w:rPr>
          <w:sz w:val="28"/>
          <w:szCs w:val="28"/>
        </w:rPr>
        <w:t>;</w:t>
      </w:r>
    </w:p>
    <w:p w14:paraId="1BF3485B" w14:textId="13EC4D5F" w:rsidR="00A81342" w:rsidRPr="00A12B46" w:rsidRDefault="00A81342" w:rsidP="00A81342">
      <w:pPr>
        <w:pStyle w:val="af"/>
        <w:spacing w:before="0" w:beforeAutospacing="0" w:after="0" w:afterAutospacing="0"/>
        <w:ind w:firstLine="708"/>
        <w:jc w:val="both"/>
        <w:rPr>
          <w:sz w:val="28"/>
          <w:szCs w:val="28"/>
        </w:rPr>
      </w:pPr>
      <w:r w:rsidRPr="00A12B46">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0CFB3CAD" w14:textId="2ACF4620" w:rsidR="004D0608" w:rsidRPr="00A12B46" w:rsidRDefault="004D0608" w:rsidP="004D0608">
      <w:pPr>
        <w:ind w:firstLine="708"/>
        <w:jc w:val="both"/>
        <w:rPr>
          <w:sz w:val="28"/>
          <w:szCs w:val="28"/>
        </w:rPr>
      </w:pPr>
      <w:r w:rsidRPr="00A12B46">
        <w:rPr>
          <w:sz w:val="28"/>
          <w:szCs w:val="28"/>
        </w:rPr>
        <w:t xml:space="preserve">3. Контроль за исполнением настоящего приказа возложить </w:t>
      </w:r>
      <w:r w:rsidRPr="00A12B46">
        <w:rPr>
          <w:sz w:val="28"/>
          <w:szCs w:val="28"/>
        </w:rPr>
        <w:br/>
        <w:t>на курирующего вице-министра финансов Республики Казахстан.</w:t>
      </w:r>
    </w:p>
    <w:p w14:paraId="6C0F13F0" w14:textId="030F4472" w:rsidR="009C1855" w:rsidRPr="00A12B46" w:rsidRDefault="004D0608" w:rsidP="00A81342">
      <w:pPr>
        <w:pStyle w:val="af"/>
        <w:spacing w:before="0" w:beforeAutospacing="0" w:after="0" w:afterAutospacing="0"/>
        <w:ind w:firstLine="708"/>
        <w:jc w:val="both"/>
        <w:rPr>
          <w:sz w:val="28"/>
          <w:szCs w:val="28"/>
        </w:rPr>
      </w:pPr>
      <w:r w:rsidRPr="00A12B46">
        <w:rPr>
          <w:sz w:val="28"/>
          <w:szCs w:val="28"/>
        </w:rPr>
        <w:t>4</w:t>
      </w:r>
      <w:r w:rsidR="00A81342" w:rsidRPr="00A12B46">
        <w:rPr>
          <w:sz w:val="28"/>
          <w:szCs w:val="28"/>
        </w:rPr>
        <w:t xml:space="preserve">. </w:t>
      </w:r>
      <w:r w:rsidR="00770EC3" w:rsidRPr="00770EC3">
        <w:rPr>
          <w:sz w:val="28"/>
          <w:szCs w:val="28"/>
        </w:rPr>
        <w:t xml:space="preserve">Настоящий приказ вводится в действие </w:t>
      </w:r>
      <w:r w:rsidR="005753CF">
        <w:rPr>
          <w:sz w:val="28"/>
          <w:szCs w:val="28"/>
          <w:lang w:val="kk-KZ"/>
        </w:rPr>
        <w:t xml:space="preserve">с 1 </w:t>
      </w:r>
      <w:proofErr w:type="spellStart"/>
      <w:r w:rsidR="005753CF">
        <w:rPr>
          <w:sz w:val="28"/>
          <w:szCs w:val="28"/>
          <w:lang w:val="kk-KZ"/>
        </w:rPr>
        <w:t>июля</w:t>
      </w:r>
      <w:proofErr w:type="spellEnd"/>
      <w:r w:rsidR="005753CF">
        <w:rPr>
          <w:sz w:val="28"/>
          <w:szCs w:val="28"/>
          <w:lang w:val="kk-KZ"/>
        </w:rPr>
        <w:t xml:space="preserve"> 2026 </w:t>
      </w:r>
      <w:proofErr w:type="spellStart"/>
      <w:r w:rsidR="005753CF">
        <w:rPr>
          <w:sz w:val="28"/>
          <w:szCs w:val="28"/>
          <w:lang w:val="kk-KZ"/>
        </w:rPr>
        <w:t>года</w:t>
      </w:r>
      <w:proofErr w:type="spellEnd"/>
      <w:r w:rsidR="009C1855" w:rsidRPr="00A12B46">
        <w:rPr>
          <w:sz w:val="28"/>
          <w:szCs w:val="28"/>
        </w:rPr>
        <w:t>.</w:t>
      </w:r>
    </w:p>
    <w:p w14:paraId="6DD0E631" w14:textId="77777777" w:rsidR="005C14F1" w:rsidRPr="00A12B46" w:rsidRDefault="005C14F1" w:rsidP="00934587"/>
    <w:p w14:paraId="021BC603" w14:textId="77777777" w:rsidR="0094678B" w:rsidRPr="00A12B46" w:rsidRDefault="0094678B" w:rsidP="00934587"/>
    <w:tbl>
      <w:tblPr>
        <w:tblStyle w:val="a9"/>
        <w:tblW w:w="89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A12B46" w14:paraId="60739A1E" w14:textId="77777777" w:rsidTr="003C60CC">
        <w:tc>
          <w:tcPr>
            <w:tcW w:w="3652" w:type="dxa"/>
            <w:hideMark/>
          </w:tcPr>
          <w:p w14:paraId="7E881D41" w14:textId="77777777" w:rsidR="0038799B" w:rsidRPr="00A12B46" w:rsidRDefault="0038799B">
            <w:pPr>
              <w:rPr>
                <w:b/>
                <w:sz w:val="28"/>
                <w:szCs w:val="28"/>
              </w:rPr>
            </w:pPr>
            <w:r w:rsidRPr="00A12B46">
              <w:rPr>
                <w:b/>
                <w:sz w:val="28"/>
                <w:szCs w:val="28"/>
              </w:rPr>
              <w:t>Должность</w:t>
            </w:r>
          </w:p>
        </w:tc>
        <w:tc>
          <w:tcPr>
            <w:tcW w:w="2126" w:type="dxa"/>
          </w:tcPr>
          <w:p w14:paraId="46D74159" w14:textId="77777777" w:rsidR="0038799B" w:rsidRPr="00A12B46" w:rsidRDefault="0038799B">
            <w:pPr>
              <w:rPr>
                <w:b/>
                <w:sz w:val="28"/>
                <w:szCs w:val="28"/>
              </w:rPr>
            </w:pPr>
          </w:p>
        </w:tc>
        <w:tc>
          <w:tcPr>
            <w:tcW w:w="3152" w:type="dxa"/>
            <w:hideMark/>
          </w:tcPr>
          <w:p w14:paraId="4AF2D21E" w14:textId="77777777" w:rsidR="0038799B" w:rsidRPr="00A12B46" w:rsidRDefault="0038799B">
            <w:pPr>
              <w:rPr>
                <w:b/>
                <w:sz w:val="28"/>
                <w:szCs w:val="28"/>
              </w:rPr>
            </w:pPr>
            <w:r w:rsidRPr="00A12B46">
              <w:rPr>
                <w:b/>
                <w:sz w:val="28"/>
                <w:szCs w:val="28"/>
              </w:rPr>
              <w:t>ФИО</w:t>
            </w:r>
          </w:p>
        </w:tc>
      </w:tr>
    </w:tbl>
    <w:p w14:paraId="4DEC6D34" w14:textId="122F8511" w:rsidR="0094678B" w:rsidRPr="00A12B46" w:rsidRDefault="0094678B" w:rsidP="00934587"/>
    <w:p w14:paraId="4410A57B" w14:textId="4DA94463" w:rsidR="00F13DF0" w:rsidRPr="00A12B46" w:rsidRDefault="00F13DF0" w:rsidP="00934587"/>
    <w:p w14:paraId="71B16899" w14:textId="3E069F3B" w:rsidR="00F13DF0" w:rsidRPr="00A12B46" w:rsidRDefault="00F13DF0" w:rsidP="00934587"/>
    <w:p w14:paraId="1F1778C5" w14:textId="6280EB57" w:rsidR="00F13DF0" w:rsidRPr="00A12B46" w:rsidRDefault="00F13DF0" w:rsidP="00934587"/>
    <w:p w14:paraId="06D15747" w14:textId="280DFD23" w:rsidR="00F13DF0" w:rsidRPr="00A12B46" w:rsidRDefault="00F13DF0" w:rsidP="00934587"/>
    <w:p w14:paraId="3BB4DFFD" w14:textId="2501B033" w:rsidR="00F13DF0" w:rsidRPr="00A12B46" w:rsidRDefault="00F13DF0" w:rsidP="00934587"/>
    <w:p w14:paraId="4CD14C59" w14:textId="146AD88A" w:rsidR="00F13DF0" w:rsidRPr="00A12B46" w:rsidRDefault="00F13DF0" w:rsidP="00934587"/>
    <w:p w14:paraId="6201D051" w14:textId="7AA19760" w:rsidR="00F13DF0" w:rsidRPr="00A12B46" w:rsidRDefault="00F13DF0" w:rsidP="00934587"/>
    <w:p w14:paraId="243949EB" w14:textId="44D58294" w:rsidR="00F13DF0" w:rsidRPr="00A12B46" w:rsidRDefault="00F13DF0" w:rsidP="00934587"/>
    <w:p w14:paraId="4DFF492C" w14:textId="55A6FBEB" w:rsidR="00F13DF0" w:rsidRPr="00A12B46" w:rsidRDefault="00F13DF0" w:rsidP="00934587"/>
    <w:p w14:paraId="021B4589" w14:textId="6B47401B" w:rsidR="00F13DF0" w:rsidRPr="00A12B46" w:rsidRDefault="00F13DF0" w:rsidP="00934587"/>
    <w:p w14:paraId="27733383" w14:textId="098C0222" w:rsidR="00F13DF0" w:rsidRPr="00A12B46" w:rsidRDefault="00F13DF0" w:rsidP="00934587"/>
    <w:p w14:paraId="74D19BAA" w14:textId="284DADEA" w:rsidR="00F13DF0" w:rsidRPr="00A12B46" w:rsidRDefault="00F13DF0" w:rsidP="00934587"/>
    <w:p w14:paraId="4715A5E0" w14:textId="2489613C" w:rsidR="00F13DF0" w:rsidRPr="00A12B46" w:rsidRDefault="00F13DF0" w:rsidP="00934587"/>
    <w:p w14:paraId="456412FD" w14:textId="2B3945BC" w:rsidR="00F13DF0" w:rsidRPr="00A12B46" w:rsidRDefault="00F13DF0" w:rsidP="00934587"/>
    <w:p w14:paraId="4F34FE42" w14:textId="3F0B1653" w:rsidR="00F13DF0" w:rsidRPr="00A12B46" w:rsidRDefault="00F13DF0" w:rsidP="00934587"/>
    <w:p w14:paraId="27643AA8" w14:textId="4B2B03F7" w:rsidR="00F13DF0" w:rsidRPr="00A12B46" w:rsidRDefault="00F13DF0" w:rsidP="00934587"/>
    <w:p w14:paraId="4C43F8C4" w14:textId="66AB4F77" w:rsidR="00F13DF0" w:rsidRPr="00A12B46" w:rsidRDefault="00F13DF0" w:rsidP="00934587"/>
    <w:p w14:paraId="763D3A97" w14:textId="6A56F9E6" w:rsidR="00603623" w:rsidRPr="00A12B46" w:rsidRDefault="00603623" w:rsidP="00934587"/>
    <w:p w14:paraId="7AC31752" w14:textId="2962A0A6" w:rsidR="00C65EA7" w:rsidRPr="00A12B46" w:rsidRDefault="00C65EA7" w:rsidP="00934587"/>
    <w:p w14:paraId="47B9BD85" w14:textId="77777777" w:rsidR="00C65EA7" w:rsidRPr="00A12B46" w:rsidRDefault="00C65EA7" w:rsidP="00934587">
      <w:pPr>
        <w:rPr>
          <w:sz w:val="28"/>
          <w:szCs w:val="28"/>
        </w:rPr>
      </w:pPr>
    </w:p>
    <w:p w14:paraId="11D66C19" w14:textId="77777777" w:rsidR="00603623" w:rsidRPr="00A12B46" w:rsidRDefault="00603623" w:rsidP="00934587">
      <w:pPr>
        <w:rPr>
          <w:sz w:val="28"/>
          <w:szCs w:val="28"/>
        </w:rPr>
      </w:pPr>
    </w:p>
    <w:p w14:paraId="441B95C0" w14:textId="77777777" w:rsidR="00603623" w:rsidRPr="00A12B46" w:rsidRDefault="00603623" w:rsidP="00934587">
      <w:pPr>
        <w:rPr>
          <w:sz w:val="28"/>
          <w:szCs w:val="28"/>
        </w:rPr>
      </w:pPr>
    </w:p>
    <w:p w14:paraId="29120C31" w14:textId="77777777" w:rsidR="00603623" w:rsidRPr="00A12B46" w:rsidRDefault="00603623" w:rsidP="00934587">
      <w:pPr>
        <w:rPr>
          <w:sz w:val="28"/>
          <w:szCs w:val="28"/>
        </w:rPr>
      </w:pPr>
    </w:p>
    <w:p w14:paraId="7536305A" w14:textId="77777777" w:rsidR="00603623" w:rsidRPr="00A12B46" w:rsidRDefault="00603623" w:rsidP="00934587">
      <w:pPr>
        <w:rPr>
          <w:sz w:val="28"/>
          <w:szCs w:val="28"/>
        </w:rPr>
      </w:pPr>
    </w:p>
    <w:p w14:paraId="3B5A437E" w14:textId="77777777" w:rsidR="00603623" w:rsidRPr="00A12B46" w:rsidRDefault="00603623" w:rsidP="00934587">
      <w:pPr>
        <w:rPr>
          <w:sz w:val="28"/>
          <w:szCs w:val="28"/>
        </w:rPr>
      </w:pPr>
    </w:p>
    <w:p w14:paraId="63D758D2" w14:textId="77777777" w:rsidR="00603623" w:rsidRPr="00A12B46" w:rsidRDefault="00603623" w:rsidP="00934587">
      <w:pPr>
        <w:rPr>
          <w:sz w:val="28"/>
          <w:szCs w:val="28"/>
        </w:rPr>
      </w:pPr>
    </w:p>
    <w:p w14:paraId="1871ADFF" w14:textId="77777777" w:rsidR="00603623" w:rsidRPr="00A12B46" w:rsidRDefault="00603623" w:rsidP="00934587">
      <w:pPr>
        <w:rPr>
          <w:sz w:val="28"/>
          <w:szCs w:val="28"/>
        </w:rPr>
      </w:pPr>
    </w:p>
    <w:p w14:paraId="3E2BCB5A" w14:textId="77777777" w:rsidR="00603623" w:rsidRPr="00A12B46" w:rsidRDefault="00603623" w:rsidP="00934587">
      <w:pPr>
        <w:rPr>
          <w:sz w:val="28"/>
          <w:szCs w:val="28"/>
        </w:rPr>
      </w:pPr>
    </w:p>
    <w:p w14:paraId="75C3A56E" w14:textId="77777777" w:rsidR="00603623" w:rsidRPr="00A12B46" w:rsidRDefault="00603623" w:rsidP="00934587">
      <w:pPr>
        <w:rPr>
          <w:sz w:val="28"/>
          <w:szCs w:val="28"/>
        </w:rPr>
      </w:pPr>
    </w:p>
    <w:p w14:paraId="584E0E0A" w14:textId="77777777" w:rsidR="00603623" w:rsidRPr="00A12B46" w:rsidRDefault="00603623" w:rsidP="00934587">
      <w:pPr>
        <w:rPr>
          <w:sz w:val="28"/>
          <w:szCs w:val="28"/>
        </w:rPr>
      </w:pPr>
    </w:p>
    <w:p w14:paraId="7AAE29A8" w14:textId="77777777" w:rsidR="00603623" w:rsidRPr="00A12B46" w:rsidRDefault="00603623" w:rsidP="00934587">
      <w:pPr>
        <w:rPr>
          <w:sz w:val="28"/>
          <w:szCs w:val="28"/>
        </w:rPr>
      </w:pPr>
    </w:p>
    <w:p w14:paraId="20381E76" w14:textId="77777777" w:rsidR="00603623" w:rsidRPr="00A12B46" w:rsidRDefault="00603623" w:rsidP="00934587">
      <w:pPr>
        <w:rPr>
          <w:sz w:val="28"/>
          <w:szCs w:val="28"/>
        </w:rPr>
      </w:pPr>
    </w:p>
    <w:p w14:paraId="1557F8F6" w14:textId="77777777" w:rsidR="00603623" w:rsidRPr="00A12B46" w:rsidRDefault="00603623" w:rsidP="00934587">
      <w:pPr>
        <w:rPr>
          <w:sz w:val="28"/>
          <w:szCs w:val="28"/>
        </w:rPr>
      </w:pPr>
    </w:p>
    <w:p w14:paraId="1478CF7B" w14:textId="77777777" w:rsidR="00603623" w:rsidRPr="00A12B46" w:rsidRDefault="00603623" w:rsidP="00934587">
      <w:pPr>
        <w:rPr>
          <w:sz w:val="28"/>
          <w:szCs w:val="28"/>
        </w:rPr>
      </w:pPr>
    </w:p>
    <w:p w14:paraId="043366EC" w14:textId="77777777" w:rsidR="00603623" w:rsidRPr="00A12B46" w:rsidRDefault="00603623" w:rsidP="00934587">
      <w:pPr>
        <w:rPr>
          <w:sz w:val="28"/>
          <w:szCs w:val="28"/>
        </w:rPr>
      </w:pPr>
    </w:p>
    <w:p w14:paraId="080E5E5C" w14:textId="77777777" w:rsidR="00770EC3" w:rsidRDefault="00770EC3" w:rsidP="00934587">
      <w:pPr>
        <w:rPr>
          <w:sz w:val="28"/>
          <w:szCs w:val="28"/>
        </w:rPr>
      </w:pPr>
    </w:p>
    <w:p w14:paraId="74D84CB9" w14:textId="77777777" w:rsidR="00770EC3" w:rsidRDefault="00770EC3" w:rsidP="00934587">
      <w:pPr>
        <w:rPr>
          <w:sz w:val="28"/>
          <w:szCs w:val="28"/>
        </w:rPr>
      </w:pPr>
    </w:p>
    <w:p w14:paraId="22429D73" w14:textId="77777777" w:rsidR="00770EC3" w:rsidRDefault="00770EC3" w:rsidP="00934587">
      <w:pPr>
        <w:rPr>
          <w:sz w:val="28"/>
          <w:szCs w:val="28"/>
        </w:rPr>
      </w:pPr>
    </w:p>
    <w:p w14:paraId="227D8F8C" w14:textId="77777777" w:rsidR="00770EC3" w:rsidRDefault="00770EC3" w:rsidP="00934587">
      <w:pPr>
        <w:rPr>
          <w:sz w:val="28"/>
          <w:szCs w:val="28"/>
        </w:rPr>
      </w:pPr>
    </w:p>
    <w:p w14:paraId="1F07BD26" w14:textId="45F8BBDC" w:rsidR="00F13DF0" w:rsidRPr="00A12B46" w:rsidRDefault="00F13DF0" w:rsidP="00934587">
      <w:pPr>
        <w:rPr>
          <w:sz w:val="28"/>
          <w:szCs w:val="28"/>
        </w:rPr>
      </w:pPr>
      <w:r w:rsidRPr="00A12B46">
        <w:rPr>
          <w:sz w:val="28"/>
          <w:szCs w:val="28"/>
        </w:rPr>
        <w:t>«СОГЛАСОВАН»</w:t>
      </w:r>
    </w:p>
    <w:p w14:paraId="3F6CF63B" w14:textId="1A98D627" w:rsidR="00F13DF0" w:rsidRPr="00A12B46" w:rsidRDefault="00F13DF0" w:rsidP="00934587">
      <w:pPr>
        <w:rPr>
          <w:sz w:val="28"/>
          <w:szCs w:val="28"/>
        </w:rPr>
      </w:pPr>
      <w:r w:rsidRPr="00A12B46">
        <w:rPr>
          <w:sz w:val="28"/>
          <w:szCs w:val="28"/>
        </w:rPr>
        <w:t>Министерство искусственного</w:t>
      </w:r>
    </w:p>
    <w:p w14:paraId="745C63B7" w14:textId="6EDDC332" w:rsidR="00F13DF0" w:rsidRPr="00A12B46" w:rsidRDefault="00F13DF0" w:rsidP="00934587">
      <w:pPr>
        <w:rPr>
          <w:sz w:val="28"/>
          <w:szCs w:val="28"/>
        </w:rPr>
      </w:pPr>
      <w:r w:rsidRPr="00A12B46">
        <w:rPr>
          <w:sz w:val="28"/>
          <w:szCs w:val="28"/>
        </w:rPr>
        <w:t>интеллекта и цифрового развития</w:t>
      </w:r>
    </w:p>
    <w:p w14:paraId="65FABCBE" w14:textId="347D8AF7" w:rsidR="00F13DF0" w:rsidRDefault="00F13DF0" w:rsidP="00934587">
      <w:pPr>
        <w:rPr>
          <w:sz w:val="28"/>
          <w:szCs w:val="28"/>
        </w:rPr>
      </w:pPr>
      <w:r w:rsidRPr="00A12B46">
        <w:rPr>
          <w:sz w:val="28"/>
          <w:szCs w:val="28"/>
        </w:rPr>
        <w:t>Республики Казахстан</w:t>
      </w:r>
    </w:p>
    <w:p w14:paraId="4F48E69E" w14:textId="3AC420C7" w:rsidR="00770EC3" w:rsidRDefault="00770EC3" w:rsidP="00934587">
      <w:pPr>
        <w:rPr>
          <w:sz w:val="28"/>
          <w:szCs w:val="28"/>
        </w:rPr>
      </w:pPr>
    </w:p>
    <w:p w14:paraId="05C88D05" w14:textId="1FB2AA31" w:rsidR="00770EC3" w:rsidRDefault="00770EC3" w:rsidP="00934587">
      <w:pPr>
        <w:rPr>
          <w:sz w:val="28"/>
          <w:szCs w:val="28"/>
        </w:rPr>
      </w:pPr>
      <w:r w:rsidRPr="00770EC3">
        <w:rPr>
          <w:sz w:val="28"/>
          <w:szCs w:val="28"/>
        </w:rPr>
        <w:t>«СОГЛАСОВАН»</w:t>
      </w:r>
    </w:p>
    <w:p w14:paraId="3E76AA12" w14:textId="0DFE551F" w:rsidR="00770EC3" w:rsidRDefault="00770EC3" w:rsidP="00934587">
      <w:pPr>
        <w:rPr>
          <w:sz w:val="28"/>
          <w:szCs w:val="28"/>
        </w:rPr>
      </w:pPr>
      <w:r w:rsidRPr="00770EC3">
        <w:rPr>
          <w:sz w:val="28"/>
          <w:szCs w:val="28"/>
        </w:rPr>
        <w:t>Министерства национальной экономики</w:t>
      </w:r>
    </w:p>
    <w:p w14:paraId="71143730" w14:textId="594B2372" w:rsidR="00770EC3" w:rsidRPr="00A12B46" w:rsidRDefault="00770EC3" w:rsidP="00934587">
      <w:pPr>
        <w:rPr>
          <w:sz w:val="28"/>
          <w:szCs w:val="28"/>
        </w:rPr>
      </w:pPr>
      <w:r w:rsidRPr="00770EC3">
        <w:rPr>
          <w:sz w:val="28"/>
          <w:szCs w:val="28"/>
        </w:rPr>
        <w:t>Республики Казахстан</w:t>
      </w:r>
    </w:p>
    <w:sectPr w:rsidR="00770EC3" w:rsidRPr="00A12B46" w:rsidSect="00C65EA7">
      <w:headerReference w:type="even" r:id="rId8"/>
      <w:headerReference w:type="default" r:id="rId9"/>
      <w:headerReference w:type="first" r:id="rId10"/>
      <w:pgSz w:w="11906" w:h="16838"/>
      <w:pgMar w:top="1418" w:right="851" w:bottom="1276"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8E2F8" w14:textId="77777777" w:rsidR="00A62324" w:rsidRDefault="00A62324">
      <w:r>
        <w:separator/>
      </w:r>
    </w:p>
  </w:endnote>
  <w:endnote w:type="continuationSeparator" w:id="0">
    <w:p w14:paraId="05A56BB4" w14:textId="77777777" w:rsidR="00A62324" w:rsidRDefault="00A6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8CC0E" w14:textId="77777777" w:rsidR="00A62324" w:rsidRDefault="00A62324">
      <w:r>
        <w:separator/>
      </w:r>
    </w:p>
  </w:footnote>
  <w:footnote w:type="continuationSeparator" w:id="0">
    <w:p w14:paraId="16CCDFEE" w14:textId="77777777" w:rsidR="00A62324" w:rsidRDefault="00A6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3B1EE"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22DDB79A"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DAD5" w14:textId="5A686FA5"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E2A77">
      <w:rPr>
        <w:rStyle w:val="af1"/>
        <w:noProof/>
      </w:rPr>
      <w:t>2</w:t>
    </w:r>
    <w:r>
      <w:rPr>
        <w:rStyle w:val="af1"/>
      </w:rPr>
      <w:fldChar w:fldCharType="end"/>
    </w:r>
  </w:p>
  <w:p w14:paraId="033E048F"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14:paraId="3E4C8302" w14:textId="77777777" w:rsidTr="005D1846">
      <w:trPr>
        <w:trHeight w:val="1348"/>
      </w:trPr>
      <w:tc>
        <w:tcPr>
          <w:tcW w:w="4362" w:type="dxa"/>
          <w:gridSpan w:val="2"/>
          <w:shd w:val="clear" w:color="auto" w:fill="auto"/>
        </w:tcPr>
        <w:p w14:paraId="58BDA062" w14:textId="77777777" w:rsidR="005D1846" w:rsidRDefault="00A81342" w:rsidP="00A81342">
          <w:pPr>
            <w:spacing w:line="288" w:lineRule="auto"/>
            <w:ind w:right="459"/>
            <w:jc w:val="center"/>
            <w:rPr>
              <w:b/>
              <w:bCs/>
              <w:color w:val="3399FF"/>
              <w:lang w:val="kk-KZ"/>
            </w:rPr>
          </w:pPr>
          <w:r>
            <w:rPr>
              <w:b/>
              <w:bCs/>
              <w:color w:val="3399FF"/>
              <w:lang w:val="kk-KZ"/>
            </w:rPr>
            <w:t xml:space="preserve">  </w:t>
          </w:r>
          <w:r w:rsidR="00E15847" w:rsidRPr="00A646AF">
            <w:rPr>
              <w:b/>
              <w:bCs/>
              <w:color w:val="3399FF"/>
            </w:rPr>
            <w:t>Қ</w:t>
          </w:r>
          <w:r w:rsidR="00E15847">
            <w:rPr>
              <w:b/>
              <w:bCs/>
              <w:color w:val="3399FF"/>
            </w:rPr>
            <w:t>АЗАҚСТАН</w:t>
          </w:r>
          <w:r w:rsidR="00E15847">
            <w:rPr>
              <w:b/>
              <w:bCs/>
              <w:color w:val="3399FF"/>
              <w:lang w:val="kk-KZ"/>
            </w:rPr>
            <w:t xml:space="preserve"> </w:t>
          </w:r>
          <w:r w:rsidR="00E15847" w:rsidRPr="005D1846">
            <w:rPr>
              <w:b/>
              <w:bCs/>
              <w:color w:val="3399FF"/>
              <w:lang w:val="kk-KZ"/>
            </w:rPr>
            <w:t>РЕСПУБЛИКАСЫ</w:t>
          </w:r>
          <w:r w:rsidR="00E15847">
            <w:rPr>
              <w:b/>
              <w:bCs/>
              <w:color w:val="3399FF"/>
              <w:lang w:val="kk-KZ"/>
            </w:rPr>
            <w:t>НЫҢ</w:t>
          </w:r>
        </w:p>
        <w:p w14:paraId="7DBEAAC9" w14:textId="77777777" w:rsidR="004B400D" w:rsidRPr="00D100F6" w:rsidRDefault="00E15847" w:rsidP="00A81342">
          <w:pPr>
            <w:spacing w:line="288" w:lineRule="auto"/>
            <w:ind w:right="459"/>
            <w:jc w:val="center"/>
            <w:rPr>
              <w:b/>
              <w:color w:val="3A7298"/>
              <w:sz w:val="32"/>
              <w:szCs w:val="32"/>
              <w:lang w:val="kk-KZ"/>
            </w:rPr>
          </w:pPr>
          <w:r w:rsidRPr="005D1846">
            <w:rPr>
              <w:b/>
              <w:bCs/>
              <w:color w:val="3399FF"/>
              <w:lang w:val="kk-KZ"/>
            </w:rPr>
            <w:t xml:space="preserve"> </w:t>
          </w:r>
          <w:r w:rsidR="00A81342">
            <w:rPr>
              <w:b/>
              <w:bCs/>
              <w:color w:val="3399FF"/>
              <w:lang w:val="kk-KZ"/>
            </w:rPr>
            <w:t xml:space="preserve">ҚАРЖЫ </w:t>
          </w:r>
          <w:r w:rsidRPr="005D1846">
            <w:rPr>
              <w:b/>
              <w:bCs/>
              <w:color w:val="3399FF"/>
              <w:lang w:val="kk-KZ"/>
            </w:rPr>
            <w:t>МИНИСТРЛІГІ</w:t>
          </w:r>
        </w:p>
      </w:tc>
      <w:tc>
        <w:tcPr>
          <w:tcW w:w="2126" w:type="dxa"/>
          <w:shd w:val="clear" w:color="auto" w:fill="auto"/>
        </w:tcPr>
        <w:p w14:paraId="16AAE366" w14:textId="77777777" w:rsidR="004B400D" w:rsidRPr="00D100F6" w:rsidRDefault="00D42C93" w:rsidP="00782A16">
          <w:pPr>
            <w:jc w:val="center"/>
            <w:rPr>
              <w:sz w:val="22"/>
              <w:szCs w:val="22"/>
              <w:lang w:val="kk-KZ"/>
            </w:rPr>
          </w:pPr>
          <w:r>
            <w:rPr>
              <w:noProof/>
              <w:sz w:val="22"/>
              <w:szCs w:val="22"/>
            </w:rPr>
            <w:drawing>
              <wp:inline distT="0" distB="0" distL="0" distR="0" wp14:anchorId="0B0D2454" wp14:editId="12375AC6">
                <wp:extent cx="972820" cy="9728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4E275A1" w14:textId="77777777" w:rsidR="00A81342" w:rsidRDefault="00E15847" w:rsidP="00A81342">
          <w:pPr>
            <w:spacing w:line="288" w:lineRule="auto"/>
            <w:jc w:val="center"/>
            <w:rPr>
              <w:b/>
              <w:bCs/>
              <w:color w:val="3399FF"/>
              <w:lang w:val="kk-KZ"/>
            </w:rPr>
          </w:pPr>
          <w:r w:rsidRPr="00A646AF">
            <w:rPr>
              <w:b/>
              <w:bCs/>
              <w:color w:val="3399FF"/>
              <w:lang w:val="kk-KZ"/>
            </w:rPr>
            <w:t xml:space="preserve">МИНИСТЕРСТВО </w:t>
          </w:r>
        </w:p>
        <w:p w14:paraId="6EC77674" w14:textId="77777777" w:rsidR="00A81342" w:rsidRDefault="00A81342" w:rsidP="00A81342">
          <w:pPr>
            <w:spacing w:line="288" w:lineRule="auto"/>
            <w:jc w:val="center"/>
            <w:rPr>
              <w:b/>
              <w:bCs/>
              <w:color w:val="3399FF"/>
              <w:lang w:val="kk-KZ"/>
            </w:rPr>
          </w:pPr>
          <w:r>
            <w:rPr>
              <w:b/>
              <w:bCs/>
              <w:color w:val="3399FF"/>
              <w:lang w:val="kk-KZ"/>
            </w:rPr>
            <w:t xml:space="preserve">ФИНАНСОВ </w:t>
          </w:r>
        </w:p>
        <w:p w14:paraId="75183F97" w14:textId="77777777" w:rsidR="004B400D" w:rsidRPr="00D100F6" w:rsidRDefault="00E15847" w:rsidP="00E1584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14:paraId="09A6DE75" w14:textId="77777777" w:rsidTr="005D1846">
      <w:trPr>
        <w:gridBefore w:val="1"/>
        <w:wBefore w:w="426" w:type="dxa"/>
        <w:trHeight w:val="591"/>
      </w:trPr>
      <w:tc>
        <w:tcPr>
          <w:tcW w:w="3936" w:type="dxa"/>
          <w:shd w:val="clear" w:color="auto" w:fill="auto"/>
        </w:tcPr>
        <w:p w14:paraId="184AC702" w14:textId="77777777" w:rsidR="00642211" w:rsidRDefault="00642211" w:rsidP="00642211">
          <w:pPr>
            <w:widowControl w:val="0"/>
            <w:ind w:right="459"/>
            <w:jc w:val="center"/>
            <w:rPr>
              <w:b/>
              <w:bCs/>
              <w:color w:val="3399FF"/>
              <w:sz w:val="22"/>
              <w:szCs w:val="22"/>
            </w:rPr>
          </w:pPr>
        </w:p>
        <w:p w14:paraId="07C1650E"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14E8EF2" w14:textId="77777777" w:rsidR="00642211" w:rsidRDefault="00642211" w:rsidP="00782A16">
          <w:pPr>
            <w:jc w:val="center"/>
            <w:rPr>
              <w:sz w:val="22"/>
              <w:szCs w:val="22"/>
              <w:lang w:val="kk-KZ"/>
            </w:rPr>
          </w:pPr>
        </w:p>
      </w:tc>
      <w:tc>
        <w:tcPr>
          <w:tcW w:w="4263" w:type="dxa"/>
          <w:shd w:val="clear" w:color="auto" w:fill="auto"/>
        </w:tcPr>
        <w:p w14:paraId="5DCEB0FB" w14:textId="77777777" w:rsidR="00642211" w:rsidRDefault="005D1846"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70A21081" wp14:editId="14601602">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14:paraId="5D686992"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61B0EEDE" w14:textId="77777777" w:rsidR="00C7780A" w:rsidRDefault="00C7780A" w:rsidP="004B400D">
    <w:pPr>
      <w:pStyle w:val="aa"/>
      <w:rPr>
        <w:color w:val="3A7298"/>
        <w:sz w:val="22"/>
        <w:szCs w:val="22"/>
        <w:lang w:val="kk-KZ"/>
      </w:rPr>
    </w:pPr>
  </w:p>
  <w:p w14:paraId="5BC8959C" w14:textId="77777777" w:rsidR="004B400D" w:rsidRPr="00207569" w:rsidRDefault="00642211" w:rsidP="004B400D">
    <w:pPr>
      <w:pStyle w:val="aa"/>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14:paraId="39206F25" w14:textId="77777777" w:rsidR="004B400D" w:rsidRPr="00123C1D" w:rsidRDefault="004B400D" w:rsidP="004B400D">
    <w:pPr>
      <w:rPr>
        <w:color w:val="3A7234"/>
        <w:sz w:val="14"/>
        <w:szCs w:val="14"/>
        <w:lang w:val="kk-KZ"/>
      </w:rPr>
    </w:pPr>
  </w:p>
  <w:p w14:paraId="2C54A061"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017CD"/>
    <w:rsid w:val="00053963"/>
    <w:rsid w:val="00061A07"/>
    <w:rsid w:val="00065C0A"/>
    <w:rsid w:val="00066A87"/>
    <w:rsid w:val="00073119"/>
    <w:rsid w:val="00083E58"/>
    <w:rsid w:val="000922AA"/>
    <w:rsid w:val="000D4DAC"/>
    <w:rsid w:val="000D5266"/>
    <w:rsid w:val="000F48E7"/>
    <w:rsid w:val="00115BFB"/>
    <w:rsid w:val="001204BA"/>
    <w:rsid w:val="0012271C"/>
    <w:rsid w:val="001319EE"/>
    <w:rsid w:val="00135140"/>
    <w:rsid w:val="00143292"/>
    <w:rsid w:val="00143A4B"/>
    <w:rsid w:val="001763DE"/>
    <w:rsid w:val="001838B8"/>
    <w:rsid w:val="001A1881"/>
    <w:rsid w:val="001B61C1"/>
    <w:rsid w:val="001F4925"/>
    <w:rsid w:val="001F64CB"/>
    <w:rsid w:val="002000F4"/>
    <w:rsid w:val="002155D9"/>
    <w:rsid w:val="0022101F"/>
    <w:rsid w:val="0023374B"/>
    <w:rsid w:val="00251F3F"/>
    <w:rsid w:val="002532B9"/>
    <w:rsid w:val="002A21C2"/>
    <w:rsid w:val="002A394A"/>
    <w:rsid w:val="002B5678"/>
    <w:rsid w:val="002C49BE"/>
    <w:rsid w:val="002C7E66"/>
    <w:rsid w:val="002E2DB5"/>
    <w:rsid w:val="002E386A"/>
    <w:rsid w:val="002E70B6"/>
    <w:rsid w:val="002F5ED4"/>
    <w:rsid w:val="00315CD9"/>
    <w:rsid w:val="0032598C"/>
    <w:rsid w:val="00330B0F"/>
    <w:rsid w:val="00364E0B"/>
    <w:rsid w:val="00377ED9"/>
    <w:rsid w:val="00386737"/>
    <w:rsid w:val="0038799B"/>
    <w:rsid w:val="003A5230"/>
    <w:rsid w:val="003B02FA"/>
    <w:rsid w:val="003C140B"/>
    <w:rsid w:val="003C60CC"/>
    <w:rsid w:val="003C6B35"/>
    <w:rsid w:val="003D3F2D"/>
    <w:rsid w:val="003D781A"/>
    <w:rsid w:val="003E288C"/>
    <w:rsid w:val="003F241E"/>
    <w:rsid w:val="003F4FCD"/>
    <w:rsid w:val="00423754"/>
    <w:rsid w:val="00430E89"/>
    <w:rsid w:val="0043701B"/>
    <w:rsid w:val="00442C80"/>
    <w:rsid w:val="0046289C"/>
    <w:rsid w:val="00466956"/>
    <w:rsid w:val="004726FE"/>
    <w:rsid w:val="00483076"/>
    <w:rsid w:val="00490697"/>
    <w:rsid w:val="004951CF"/>
    <w:rsid w:val="0049623C"/>
    <w:rsid w:val="004A6C55"/>
    <w:rsid w:val="004B400D"/>
    <w:rsid w:val="004C34B8"/>
    <w:rsid w:val="004C4C4E"/>
    <w:rsid w:val="004D0608"/>
    <w:rsid w:val="004E49BE"/>
    <w:rsid w:val="004F132F"/>
    <w:rsid w:val="004F3375"/>
    <w:rsid w:val="00501AE7"/>
    <w:rsid w:val="005201B1"/>
    <w:rsid w:val="00534B6B"/>
    <w:rsid w:val="00536EED"/>
    <w:rsid w:val="00540035"/>
    <w:rsid w:val="00574775"/>
    <w:rsid w:val="005753CF"/>
    <w:rsid w:val="00576D07"/>
    <w:rsid w:val="005C14F1"/>
    <w:rsid w:val="005D1846"/>
    <w:rsid w:val="005F582C"/>
    <w:rsid w:val="005F63FC"/>
    <w:rsid w:val="00602A18"/>
    <w:rsid w:val="00603623"/>
    <w:rsid w:val="006125C1"/>
    <w:rsid w:val="006145B1"/>
    <w:rsid w:val="006153D9"/>
    <w:rsid w:val="00626E05"/>
    <w:rsid w:val="00642211"/>
    <w:rsid w:val="00650AE2"/>
    <w:rsid w:val="00691D7A"/>
    <w:rsid w:val="006A15AA"/>
    <w:rsid w:val="006B6938"/>
    <w:rsid w:val="006D7346"/>
    <w:rsid w:val="006E1FC3"/>
    <w:rsid w:val="007006E3"/>
    <w:rsid w:val="007111E8"/>
    <w:rsid w:val="00716F2D"/>
    <w:rsid w:val="00731B2A"/>
    <w:rsid w:val="00734D0C"/>
    <w:rsid w:val="00740441"/>
    <w:rsid w:val="00770EC3"/>
    <w:rsid w:val="007767CD"/>
    <w:rsid w:val="00782A16"/>
    <w:rsid w:val="00787A78"/>
    <w:rsid w:val="007A07B6"/>
    <w:rsid w:val="007B381B"/>
    <w:rsid w:val="007D595D"/>
    <w:rsid w:val="007D5C5B"/>
    <w:rsid w:val="007E588D"/>
    <w:rsid w:val="0081000A"/>
    <w:rsid w:val="008436CA"/>
    <w:rsid w:val="00845ACD"/>
    <w:rsid w:val="00866964"/>
    <w:rsid w:val="00867FA4"/>
    <w:rsid w:val="00874DE4"/>
    <w:rsid w:val="008769FD"/>
    <w:rsid w:val="008856E3"/>
    <w:rsid w:val="008E647D"/>
    <w:rsid w:val="008F6AC7"/>
    <w:rsid w:val="00901D17"/>
    <w:rsid w:val="009139A9"/>
    <w:rsid w:val="00914138"/>
    <w:rsid w:val="00914A96"/>
    <w:rsid w:val="00915A4B"/>
    <w:rsid w:val="00934304"/>
    <w:rsid w:val="00934587"/>
    <w:rsid w:val="0094678B"/>
    <w:rsid w:val="0098751F"/>
    <w:rsid w:val="009924CE"/>
    <w:rsid w:val="009B69F4"/>
    <w:rsid w:val="009C1855"/>
    <w:rsid w:val="009D4834"/>
    <w:rsid w:val="009F43B0"/>
    <w:rsid w:val="00A10052"/>
    <w:rsid w:val="00A12B46"/>
    <w:rsid w:val="00A17FE7"/>
    <w:rsid w:val="00A338BC"/>
    <w:rsid w:val="00A446EA"/>
    <w:rsid w:val="00A47D62"/>
    <w:rsid w:val="00A62324"/>
    <w:rsid w:val="00A646AF"/>
    <w:rsid w:val="00A721B9"/>
    <w:rsid w:val="00A81342"/>
    <w:rsid w:val="00AA225A"/>
    <w:rsid w:val="00AA60B6"/>
    <w:rsid w:val="00AB25E4"/>
    <w:rsid w:val="00AB79DD"/>
    <w:rsid w:val="00AC76FB"/>
    <w:rsid w:val="00AD0BF8"/>
    <w:rsid w:val="00AD462C"/>
    <w:rsid w:val="00AE175A"/>
    <w:rsid w:val="00B0298F"/>
    <w:rsid w:val="00B23A4A"/>
    <w:rsid w:val="00B31556"/>
    <w:rsid w:val="00B86340"/>
    <w:rsid w:val="00BB3640"/>
    <w:rsid w:val="00BB74F5"/>
    <w:rsid w:val="00BD42EA"/>
    <w:rsid w:val="00BE0ED0"/>
    <w:rsid w:val="00BE3CFA"/>
    <w:rsid w:val="00BE78CA"/>
    <w:rsid w:val="00C07157"/>
    <w:rsid w:val="00C20211"/>
    <w:rsid w:val="00C45C50"/>
    <w:rsid w:val="00C65EA7"/>
    <w:rsid w:val="00C7780A"/>
    <w:rsid w:val="00C837BB"/>
    <w:rsid w:val="00C879BD"/>
    <w:rsid w:val="00CA1875"/>
    <w:rsid w:val="00CC7D90"/>
    <w:rsid w:val="00CE2A77"/>
    <w:rsid w:val="00CE5408"/>
    <w:rsid w:val="00CE6A1B"/>
    <w:rsid w:val="00D02BDF"/>
    <w:rsid w:val="00D03D0C"/>
    <w:rsid w:val="00D050BC"/>
    <w:rsid w:val="00D11982"/>
    <w:rsid w:val="00D126D8"/>
    <w:rsid w:val="00D14F06"/>
    <w:rsid w:val="00D3627D"/>
    <w:rsid w:val="00D42C93"/>
    <w:rsid w:val="00D52DE8"/>
    <w:rsid w:val="00DA79A3"/>
    <w:rsid w:val="00DB4CCA"/>
    <w:rsid w:val="00DC66B6"/>
    <w:rsid w:val="00DD4D06"/>
    <w:rsid w:val="00E15847"/>
    <w:rsid w:val="00E428AF"/>
    <w:rsid w:val="00E43190"/>
    <w:rsid w:val="00E442CA"/>
    <w:rsid w:val="00E57A5B"/>
    <w:rsid w:val="00E63B11"/>
    <w:rsid w:val="00E649D7"/>
    <w:rsid w:val="00E67084"/>
    <w:rsid w:val="00E8227B"/>
    <w:rsid w:val="00E866E0"/>
    <w:rsid w:val="00EB54A3"/>
    <w:rsid w:val="00EB5AD3"/>
    <w:rsid w:val="00EC3C11"/>
    <w:rsid w:val="00EC6599"/>
    <w:rsid w:val="00EE1A39"/>
    <w:rsid w:val="00EF4E93"/>
    <w:rsid w:val="00F13DF0"/>
    <w:rsid w:val="00F22932"/>
    <w:rsid w:val="00F32A0B"/>
    <w:rsid w:val="00F42432"/>
    <w:rsid w:val="00F4352A"/>
    <w:rsid w:val="00F525B9"/>
    <w:rsid w:val="00F64017"/>
    <w:rsid w:val="00F66167"/>
    <w:rsid w:val="00F72474"/>
    <w:rsid w:val="00F93EE0"/>
    <w:rsid w:val="00F95AD7"/>
    <w:rsid w:val="00FA4920"/>
    <w:rsid w:val="00FA7BDB"/>
    <w:rsid w:val="00FA7E02"/>
    <w:rsid w:val="00FB3BFB"/>
    <w:rsid w:val="00FD1FE0"/>
    <w:rsid w:val="00FE417C"/>
    <w:rsid w:val="00FF2B4D"/>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CFF1"/>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locked/>
    <w:rsid w:val="00A81342"/>
    <w:rPr>
      <w:sz w:val="24"/>
      <w:szCs w:val="24"/>
    </w:rPr>
  </w:style>
  <w:style w:type="character" w:styleId="af8">
    <w:name w:val="annotation reference"/>
    <w:basedOn w:val="a0"/>
    <w:semiHidden/>
    <w:unhideWhenUsed/>
    <w:rsid w:val="002E386A"/>
    <w:rPr>
      <w:sz w:val="16"/>
      <w:szCs w:val="16"/>
    </w:rPr>
  </w:style>
  <w:style w:type="paragraph" w:styleId="af9">
    <w:name w:val="annotation text"/>
    <w:basedOn w:val="a"/>
    <w:link w:val="afa"/>
    <w:semiHidden/>
    <w:unhideWhenUsed/>
    <w:rsid w:val="002E386A"/>
  </w:style>
  <w:style w:type="character" w:customStyle="1" w:styleId="afa">
    <w:name w:val="Текст примечания Знак"/>
    <w:basedOn w:val="a0"/>
    <w:link w:val="af9"/>
    <w:semiHidden/>
    <w:rsid w:val="002E386A"/>
  </w:style>
  <w:style w:type="paragraph" w:styleId="afb">
    <w:name w:val="annotation subject"/>
    <w:basedOn w:val="af9"/>
    <w:next w:val="af9"/>
    <w:link w:val="afc"/>
    <w:semiHidden/>
    <w:unhideWhenUsed/>
    <w:rsid w:val="002E386A"/>
    <w:rPr>
      <w:b/>
      <w:bCs/>
    </w:rPr>
  </w:style>
  <w:style w:type="character" w:customStyle="1" w:styleId="afc">
    <w:name w:val="Тема примечания Знак"/>
    <w:basedOn w:val="afa"/>
    <w:link w:val="afb"/>
    <w:semiHidden/>
    <w:rsid w:val="002E38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710">
      <w:bodyDiv w:val="1"/>
      <w:marLeft w:val="0"/>
      <w:marRight w:val="0"/>
      <w:marTop w:val="0"/>
      <w:marBottom w:val="0"/>
      <w:divBdr>
        <w:top w:val="none" w:sz="0" w:space="0" w:color="auto"/>
        <w:left w:val="none" w:sz="0" w:space="0" w:color="auto"/>
        <w:bottom w:val="none" w:sz="0" w:space="0" w:color="auto"/>
        <w:right w:val="none" w:sz="0" w:space="0" w:color="auto"/>
      </w:divBdr>
    </w:div>
    <w:div w:id="349642274">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35773347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A3AA3-A924-4CDF-B1F4-F9DC4A55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308</Words>
  <Characters>1762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Бахт Мамасерипов</cp:lastModifiedBy>
  <cp:revision>21</cp:revision>
  <cp:lastPrinted>2025-04-04T05:14:00Z</cp:lastPrinted>
  <dcterms:created xsi:type="dcterms:W3CDTF">2026-04-08T07:53:00Z</dcterms:created>
  <dcterms:modified xsi:type="dcterms:W3CDTF">2026-05-15T05:32:00Z</dcterms:modified>
</cp:coreProperties>
</file>